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3F6B68" w:rsidRPr="006C7DB1" w:rsidTr="006C7DB1">
        <w:tc>
          <w:tcPr>
            <w:tcW w:w="2972" w:type="dxa"/>
          </w:tcPr>
          <w:p w:rsidR="003F6B68" w:rsidRPr="006C7DB1" w:rsidRDefault="003F6B68" w:rsidP="003F6B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Requestor:</w:t>
            </w:r>
          </w:p>
          <w:p w:rsidR="003F6B68" w:rsidRPr="006C7DB1" w:rsidRDefault="003F6B68" w:rsidP="003F6B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3F6B68" w:rsidRPr="006C7DB1" w:rsidRDefault="003F6B68" w:rsidP="003F6B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  <w:p w:rsidR="003F6B68" w:rsidRDefault="003F6B68" w:rsidP="003F6B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:rsidR="006C7DB1" w:rsidRPr="006C7DB1" w:rsidRDefault="006C7DB1" w:rsidP="003F6B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3F6B68" w:rsidRPr="006C7DB1" w:rsidRDefault="003F6B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9F8" w:rsidRPr="006C7DB1" w:rsidTr="006C7DB1">
        <w:tc>
          <w:tcPr>
            <w:tcW w:w="2972" w:type="dxa"/>
          </w:tcPr>
          <w:p w:rsidR="003F6B68" w:rsidRPr="006C7DB1" w:rsidRDefault="002709F8" w:rsidP="003F6B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F6B68" w:rsidRPr="006C7DB1">
              <w:rPr>
                <w:rFonts w:ascii="Arial" w:hAnsi="Arial" w:cs="Arial"/>
                <w:b/>
                <w:sz w:val="20"/>
                <w:szCs w:val="20"/>
              </w:rPr>
              <w:t>rincipal Investigator (PI):</w:t>
            </w:r>
          </w:p>
          <w:p w:rsidR="003F6B68" w:rsidRPr="006C7DB1" w:rsidRDefault="003F6B68" w:rsidP="003F6B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3F6B68" w:rsidRPr="006C7DB1" w:rsidRDefault="003F6B68" w:rsidP="003F6B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  <w:p w:rsidR="002709F8" w:rsidRDefault="003F6B68" w:rsidP="003F6B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:rsidR="006C7DB1" w:rsidRPr="006C7DB1" w:rsidRDefault="006C7DB1" w:rsidP="003F6B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2709F8" w:rsidRPr="006C7DB1" w:rsidRDefault="0027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9F8" w:rsidRPr="006C7DB1" w:rsidTr="006C7DB1">
        <w:tc>
          <w:tcPr>
            <w:tcW w:w="2972" w:type="dxa"/>
          </w:tcPr>
          <w:p w:rsidR="002709F8" w:rsidRDefault="00270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 xml:space="preserve">Affiliation department </w:t>
            </w:r>
          </w:p>
          <w:p w:rsidR="006C7DB1" w:rsidRPr="006C7DB1" w:rsidRDefault="006C7D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2709F8" w:rsidRPr="006C7DB1" w:rsidRDefault="0027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9F8" w:rsidRPr="006C7DB1" w:rsidTr="006C7DB1">
        <w:tc>
          <w:tcPr>
            <w:tcW w:w="2972" w:type="dxa"/>
          </w:tcPr>
          <w:p w:rsidR="002709F8" w:rsidRPr="006C7DB1" w:rsidRDefault="00270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Contact person (if not PI)</w:t>
            </w:r>
          </w:p>
          <w:p w:rsidR="003F6B68" w:rsidRPr="006C7DB1" w:rsidRDefault="003F6B68" w:rsidP="003F6B68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  <w:p w:rsidR="003345ED" w:rsidRDefault="003F6B68" w:rsidP="003F6B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  <w:p w:rsidR="006C7DB1" w:rsidRPr="006C7DB1" w:rsidRDefault="006C7DB1" w:rsidP="003F6B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2709F8" w:rsidRPr="006C7DB1" w:rsidRDefault="0027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09F8" w:rsidRPr="006C7DB1" w:rsidRDefault="002709F8" w:rsidP="00636B5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539"/>
        <w:gridCol w:w="6662"/>
      </w:tblGrid>
      <w:tr w:rsidR="003345ED" w:rsidRPr="006C7DB1" w:rsidTr="00A27EA1">
        <w:tc>
          <w:tcPr>
            <w:tcW w:w="10201" w:type="dxa"/>
            <w:gridSpan w:val="2"/>
          </w:tcPr>
          <w:p w:rsidR="003345ED" w:rsidRPr="006C7DB1" w:rsidRDefault="003345ED" w:rsidP="003345E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Project details</w:t>
            </w:r>
          </w:p>
        </w:tc>
      </w:tr>
      <w:tr w:rsidR="00636B5C" w:rsidRPr="006C7DB1" w:rsidTr="00A27EA1">
        <w:tc>
          <w:tcPr>
            <w:tcW w:w="3539" w:type="dxa"/>
          </w:tcPr>
          <w:p w:rsidR="009C4BF3" w:rsidRDefault="009C4BF3" w:rsidP="009C4BF3">
            <w:pPr>
              <w:pStyle w:val="ListParagraph"/>
              <w:numPr>
                <w:ilvl w:val="0"/>
                <w:numId w:val="2"/>
              </w:numPr>
              <w:ind w:left="170" w:firstLineChars="0" w:hanging="2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Funding/Grant information</w:t>
            </w:r>
          </w:p>
          <w:p w:rsidR="009C4BF3" w:rsidRDefault="009C4BF3" w:rsidP="009C4BF3">
            <w:pPr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A-XXXXXX-XX-XX</w:t>
            </w:r>
          </w:p>
          <w:p w:rsidR="00636B5C" w:rsidRPr="009C4BF3" w:rsidRDefault="00636B5C" w:rsidP="009C4BF3">
            <w:pPr>
              <w:ind w:left="-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36B5C" w:rsidRPr="006C7DB1" w:rsidRDefault="00636B5C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AFF" w:rsidRPr="006C7DB1" w:rsidRDefault="00601AFF" w:rsidP="0027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DB1" w:rsidRPr="006C7DB1" w:rsidTr="00A27EA1">
        <w:tc>
          <w:tcPr>
            <w:tcW w:w="3539" w:type="dxa"/>
          </w:tcPr>
          <w:p w:rsidR="006C7DB1" w:rsidRDefault="009C4BF3" w:rsidP="009C4BF3">
            <w:pPr>
              <w:pStyle w:val="ListParagraph"/>
              <w:numPr>
                <w:ilvl w:val="0"/>
                <w:numId w:val="2"/>
              </w:numPr>
              <w:ind w:left="170" w:firstLineChars="0" w:hanging="218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  <w:p w:rsidR="009C4BF3" w:rsidRPr="009C4BF3" w:rsidRDefault="009C4BF3" w:rsidP="009C4B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C7DB1" w:rsidRDefault="006C7DB1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BF3" w:rsidRDefault="009C4BF3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BF3" w:rsidRPr="006C7DB1" w:rsidRDefault="009C4BF3" w:rsidP="0027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5C" w:rsidRPr="006C7DB1" w:rsidTr="00A27EA1">
        <w:tc>
          <w:tcPr>
            <w:tcW w:w="3539" w:type="dxa"/>
          </w:tcPr>
          <w:p w:rsidR="00636B5C" w:rsidRPr="006C7DB1" w:rsidRDefault="00636B5C" w:rsidP="00636B5C">
            <w:pPr>
              <w:pStyle w:val="ListParagraph"/>
              <w:numPr>
                <w:ilvl w:val="0"/>
                <w:numId w:val="2"/>
              </w:numPr>
              <w:ind w:left="170" w:firstLineChars="0" w:hanging="218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Data type(s)</w:t>
            </w:r>
          </w:p>
        </w:tc>
        <w:tc>
          <w:tcPr>
            <w:tcW w:w="6662" w:type="dxa"/>
          </w:tcPr>
          <w:p w:rsidR="00636B5C" w:rsidRPr="006C7DB1" w:rsidRDefault="00636B5C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AFF" w:rsidRDefault="00601AFF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1BA" w:rsidRPr="006C7DB1" w:rsidRDefault="005641BA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EA1" w:rsidRPr="006C7DB1" w:rsidRDefault="00A27EA1" w:rsidP="0027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5C" w:rsidRPr="006C7DB1" w:rsidTr="00A27EA1">
        <w:tc>
          <w:tcPr>
            <w:tcW w:w="3539" w:type="dxa"/>
          </w:tcPr>
          <w:p w:rsidR="00636B5C" w:rsidRDefault="00636B5C" w:rsidP="00636B5C">
            <w:pPr>
              <w:pStyle w:val="ListParagraph"/>
              <w:numPr>
                <w:ilvl w:val="0"/>
                <w:numId w:val="2"/>
              </w:numPr>
              <w:ind w:left="170" w:firstLineChars="0" w:hanging="218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Number of samples</w:t>
            </w:r>
          </w:p>
          <w:p w:rsidR="006C7DB1" w:rsidRDefault="006C7DB1" w:rsidP="006C7DB1">
            <w:pPr>
              <w:ind w:left="-4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C7DB1" w:rsidRPr="006C7DB1" w:rsidRDefault="006C7DB1" w:rsidP="006C7DB1">
            <w:pPr>
              <w:ind w:left="-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A27EA1" w:rsidRPr="006C7DB1" w:rsidRDefault="00A27EA1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AFF" w:rsidRDefault="00601AFF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1BA" w:rsidRDefault="005641BA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1BA" w:rsidRPr="006C7DB1" w:rsidRDefault="005641BA" w:rsidP="0027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5C" w:rsidRPr="006C7DB1" w:rsidTr="00A27EA1">
        <w:tc>
          <w:tcPr>
            <w:tcW w:w="3539" w:type="dxa"/>
          </w:tcPr>
          <w:p w:rsidR="00636B5C" w:rsidRDefault="00636B5C" w:rsidP="00636B5C">
            <w:pPr>
              <w:pStyle w:val="ListParagraph"/>
              <w:numPr>
                <w:ilvl w:val="0"/>
                <w:numId w:val="2"/>
              </w:numPr>
              <w:ind w:left="170" w:firstLineChars="0" w:hanging="218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Type of analysis requested</w:t>
            </w:r>
          </w:p>
          <w:p w:rsidR="006C7DB1" w:rsidRPr="006C7DB1" w:rsidRDefault="006C7DB1" w:rsidP="006C7DB1">
            <w:pPr>
              <w:ind w:left="-4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601AFF" w:rsidRDefault="00601AFF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1BA" w:rsidRDefault="005641BA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DB1" w:rsidRPr="006C7DB1" w:rsidRDefault="006C7DB1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AFF" w:rsidRPr="006C7DB1" w:rsidRDefault="00601AFF" w:rsidP="0027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B5C" w:rsidRPr="006C7DB1" w:rsidTr="00A27EA1">
        <w:tc>
          <w:tcPr>
            <w:tcW w:w="3539" w:type="dxa"/>
          </w:tcPr>
          <w:p w:rsidR="00636B5C" w:rsidRPr="006C7DB1" w:rsidRDefault="00636B5C" w:rsidP="00636B5C">
            <w:pPr>
              <w:pStyle w:val="ListParagraph"/>
              <w:numPr>
                <w:ilvl w:val="0"/>
                <w:numId w:val="2"/>
              </w:numPr>
              <w:ind w:left="170" w:firstLineChars="0" w:hanging="218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Expected turnaround time</w:t>
            </w:r>
          </w:p>
          <w:p w:rsidR="00636B5C" w:rsidRPr="006C7DB1" w:rsidRDefault="00636B5C" w:rsidP="00636B5C">
            <w:pPr>
              <w:ind w:left="-48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 xml:space="preserve">  for generating results</w:t>
            </w:r>
          </w:p>
        </w:tc>
        <w:tc>
          <w:tcPr>
            <w:tcW w:w="6662" w:type="dxa"/>
          </w:tcPr>
          <w:p w:rsidR="00636B5C" w:rsidRPr="006C7DB1" w:rsidRDefault="00636B5C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AFF" w:rsidRDefault="00601AFF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6C7DB1" w:rsidRPr="006C7DB1" w:rsidRDefault="006C7DB1" w:rsidP="0027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AFF" w:rsidRPr="006C7DB1" w:rsidTr="00A27EA1">
        <w:tc>
          <w:tcPr>
            <w:tcW w:w="3539" w:type="dxa"/>
          </w:tcPr>
          <w:p w:rsidR="00601AFF" w:rsidRPr="006C7DB1" w:rsidRDefault="00601AFF" w:rsidP="00601AFF">
            <w:pPr>
              <w:ind w:left="-48"/>
              <w:rPr>
                <w:rFonts w:ascii="Arial" w:hAnsi="Arial" w:cs="Arial"/>
                <w:b/>
                <w:sz w:val="20"/>
                <w:szCs w:val="20"/>
              </w:rPr>
            </w:pPr>
            <w:r w:rsidRPr="006C7DB1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  <w:tc>
          <w:tcPr>
            <w:tcW w:w="6662" w:type="dxa"/>
          </w:tcPr>
          <w:p w:rsidR="00601AFF" w:rsidRDefault="00601AFF" w:rsidP="00270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5641BA" w:rsidRPr="006C7DB1" w:rsidRDefault="005641BA" w:rsidP="002709F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601AFF" w:rsidRPr="006C7DB1" w:rsidRDefault="00601AFF" w:rsidP="00270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EA1" w:rsidRPr="006C7DB1" w:rsidRDefault="00A27EA1">
      <w:pPr>
        <w:rPr>
          <w:rFonts w:ascii="Arial" w:hAnsi="Arial" w:cs="Arial"/>
          <w:sz w:val="20"/>
          <w:szCs w:val="20"/>
        </w:rPr>
      </w:pPr>
    </w:p>
    <w:p w:rsidR="006C7DB1" w:rsidRPr="006C7DB1" w:rsidRDefault="00D30D47">
      <w:pPr>
        <w:rPr>
          <w:rFonts w:ascii="Arial" w:hAnsi="Arial" w:cs="Arial"/>
          <w:b/>
          <w:sz w:val="20"/>
          <w:szCs w:val="20"/>
        </w:rPr>
      </w:pPr>
      <w:r w:rsidRPr="006C7DB1">
        <w:rPr>
          <w:rFonts w:ascii="Arial" w:hAnsi="Arial" w:cs="Arial"/>
          <w:b/>
          <w:sz w:val="20"/>
          <w:szCs w:val="20"/>
        </w:rPr>
        <w:t xml:space="preserve">Book an appointment with us via </w:t>
      </w:r>
      <w:hyperlink r:id="rId8" w:history="1">
        <w:r w:rsidR="006C7DB1">
          <w:rPr>
            <w:rStyle w:val="Hyperlink"/>
            <w:rFonts w:ascii="Arial" w:hAnsi="Arial" w:cs="Arial"/>
            <w:b/>
            <w:sz w:val="20"/>
            <w:szCs w:val="20"/>
          </w:rPr>
          <w:t>CCB Data Analytics</w:t>
        </w:r>
      </w:hyperlink>
      <w:r w:rsidR="006C7DB1">
        <w:rPr>
          <w:rFonts w:ascii="Arial" w:hAnsi="Arial" w:cs="Arial"/>
          <w:b/>
          <w:sz w:val="20"/>
          <w:szCs w:val="20"/>
        </w:rPr>
        <w:t xml:space="preserve"> </w:t>
      </w:r>
    </w:p>
    <w:sectPr w:rsidR="006C7DB1" w:rsidRPr="006C7DB1" w:rsidSect="006C7DB1">
      <w:headerReference w:type="default" r:id="rId9"/>
      <w:pgSz w:w="11906" w:h="16838"/>
      <w:pgMar w:top="1134" w:right="851" w:bottom="1134" w:left="851" w:header="567" w:footer="17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5F2" w:rsidRDefault="009A05F2" w:rsidP="00132033">
      <w:r>
        <w:separator/>
      </w:r>
    </w:p>
  </w:endnote>
  <w:endnote w:type="continuationSeparator" w:id="0">
    <w:p w:rsidR="009A05F2" w:rsidRDefault="009A05F2" w:rsidP="0013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5F2" w:rsidRDefault="009A05F2" w:rsidP="00132033">
      <w:r>
        <w:separator/>
      </w:r>
    </w:p>
  </w:footnote>
  <w:footnote w:type="continuationSeparator" w:id="0">
    <w:p w:rsidR="009A05F2" w:rsidRDefault="009A05F2" w:rsidP="00132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C6D" w:rsidRPr="005641BA" w:rsidRDefault="00CC7C6D" w:rsidP="00CC7C6D">
    <w:pPr>
      <w:rPr>
        <w:rFonts w:ascii="Arial" w:hAnsi="Arial" w:cs="Arial"/>
        <w:b/>
        <w:color w:val="4D4F53"/>
        <w:sz w:val="22"/>
        <w:shd w:val="clear" w:color="auto" w:fill="F5F7FA"/>
      </w:rPr>
    </w:pPr>
    <w:r w:rsidRPr="005641BA">
      <w:rPr>
        <w:rFonts w:ascii="Arial" w:hAnsi="Arial" w:cs="Arial"/>
        <w:noProof/>
        <w:sz w:val="20"/>
      </w:rPr>
      <w:drawing>
        <wp:anchor distT="0" distB="0" distL="114300" distR="114300" simplePos="0" relativeHeight="251658240" behindDoc="1" locked="0" layoutInCell="1" allowOverlap="1" wp14:anchorId="0694FD48">
          <wp:simplePos x="0" y="0"/>
          <wp:positionH relativeFrom="column">
            <wp:posOffset>2827655</wp:posOffset>
          </wp:positionH>
          <wp:positionV relativeFrom="paragraph">
            <wp:posOffset>635</wp:posOffset>
          </wp:positionV>
          <wp:extent cx="3589020" cy="401320"/>
          <wp:effectExtent l="0" t="0" r="0" b="0"/>
          <wp:wrapTight wrapText="bothSides">
            <wp:wrapPolygon edited="0">
              <wp:start x="0" y="0"/>
              <wp:lineTo x="0" y="20506"/>
              <wp:lineTo x="21439" y="20506"/>
              <wp:lineTo x="214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1BA">
      <w:rPr>
        <w:rFonts w:ascii="Arial" w:hAnsi="Arial" w:cs="Arial"/>
        <w:b/>
        <w:color w:val="4D4F53"/>
        <w:sz w:val="22"/>
        <w:shd w:val="clear" w:color="auto" w:fill="F5F7FA"/>
      </w:rPr>
      <w:t xml:space="preserve">Centre for Computational Biology  </w:t>
    </w:r>
    <w:r w:rsidRPr="005641BA">
      <w:rPr>
        <w:rFonts w:ascii="Arial" w:hAnsi="Arial" w:cs="Arial"/>
        <w:noProof/>
        <w:sz w:val="20"/>
      </w:rPr>
      <w:t xml:space="preserve">   </w:t>
    </w:r>
  </w:p>
  <w:p w:rsidR="00CC7C6D" w:rsidRPr="005641BA" w:rsidRDefault="00CC7C6D" w:rsidP="00CC7C6D">
    <w:pPr>
      <w:rPr>
        <w:rFonts w:ascii="Arial" w:hAnsi="Arial" w:cs="Arial"/>
        <w:b/>
        <w:color w:val="4D4F53"/>
        <w:sz w:val="22"/>
        <w:shd w:val="clear" w:color="auto" w:fill="F5F7FA"/>
      </w:rPr>
    </w:pPr>
    <w:r w:rsidRPr="005641BA">
      <w:rPr>
        <w:rFonts w:ascii="Arial" w:hAnsi="Arial" w:cs="Arial"/>
        <w:b/>
        <w:color w:val="4D4F53"/>
        <w:sz w:val="22"/>
        <w:shd w:val="clear" w:color="auto" w:fill="F5F7FA"/>
      </w:rPr>
      <w:t>Data Analytics Services</w:t>
    </w:r>
    <w:r w:rsidR="005641BA" w:rsidRPr="005641BA">
      <w:rPr>
        <w:rFonts w:ascii="Arial" w:hAnsi="Arial" w:cs="Arial"/>
        <w:b/>
        <w:color w:val="4D4F53"/>
        <w:sz w:val="22"/>
        <w:shd w:val="clear" w:color="auto" w:fill="F5F7FA"/>
      </w:rPr>
      <w:t xml:space="preserve"> Request</w:t>
    </w:r>
    <w:r w:rsidRPr="005641BA">
      <w:rPr>
        <w:rFonts w:ascii="Arial" w:hAnsi="Arial" w:cs="Arial"/>
        <w:b/>
        <w:color w:val="4D4F53"/>
        <w:sz w:val="22"/>
        <w:shd w:val="clear" w:color="auto" w:fill="F5F7FA"/>
      </w:rPr>
      <w:t xml:space="preserve"> Form</w:t>
    </w:r>
  </w:p>
  <w:p w:rsidR="00132033" w:rsidRDefault="00132033">
    <w:pPr>
      <w:pStyle w:val="Header"/>
    </w:pPr>
  </w:p>
  <w:p w:rsidR="00132033" w:rsidRDefault="00132033" w:rsidP="00CC7C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754DC"/>
    <w:multiLevelType w:val="hybridMultilevel"/>
    <w:tmpl w:val="04744714"/>
    <w:lvl w:ilvl="0" w:tplc="08F85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864C97"/>
    <w:multiLevelType w:val="hybridMultilevel"/>
    <w:tmpl w:val="882C646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D47"/>
    <w:rsid w:val="00132033"/>
    <w:rsid w:val="002709F8"/>
    <w:rsid w:val="003345ED"/>
    <w:rsid w:val="003F6B68"/>
    <w:rsid w:val="00404A66"/>
    <w:rsid w:val="005641BA"/>
    <w:rsid w:val="005A445F"/>
    <w:rsid w:val="00601AFF"/>
    <w:rsid w:val="00636B5C"/>
    <w:rsid w:val="006B03E1"/>
    <w:rsid w:val="006C7DB1"/>
    <w:rsid w:val="007D7BFE"/>
    <w:rsid w:val="00873F59"/>
    <w:rsid w:val="008A271D"/>
    <w:rsid w:val="009A05F2"/>
    <w:rsid w:val="009C4BF3"/>
    <w:rsid w:val="00A27EA1"/>
    <w:rsid w:val="00B62FD0"/>
    <w:rsid w:val="00B95CEA"/>
    <w:rsid w:val="00BF241B"/>
    <w:rsid w:val="00C744B6"/>
    <w:rsid w:val="00CC7C6D"/>
    <w:rsid w:val="00CC7CC5"/>
    <w:rsid w:val="00D30D47"/>
    <w:rsid w:val="00D56492"/>
    <w:rsid w:val="00E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FE61A"/>
  <w15:chartTrackingRefBased/>
  <w15:docId w15:val="{4772AFBD-C5FA-4FB4-877A-EFC8E70E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D47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D30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D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F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20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033"/>
  </w:style>
  <w:style w:type="paragraph" w:styleId="Footer">
    <w:name w:val="footer"/>
    <w:basedOn w:val="Normal"/>
    <w:link w:val="FooterChar"/>
    <w:uiPriority w:val="99"/>
    <w:unhideWhenUsed/>
    <w:rsid w:val="001320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sbx233@nus.edu.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43B88-BF39-46DB-B450-1FFB08D0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Giuseppe Petretto</dc:creator>
  <cp:keywords/>
  <dc:description/>
  <cp:lastModifiedBy>Huan Chern</cp:lastModifiedBy>
  <cp:revision>4</cp:revision>
  <dcterms:created xsi:type="dcterms:W3CDTF">2023-08-08T06:16:00Z</dcterms:created>
  <dcterms:modified xsi:type="dcterms:W3CDTF">2023-08-08T06:19:00Z</dcterms:modified>
</cp:coreProperties>
</file>